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D4E" w:rsidRDefault="001F2D4E" w:rsidP="001F2D4E">
      <w:pPr>
        <w:jc w:val="center"/>
        <w:rPr>
          <w:b/>
          <w:sz w:val="40"/>
          <w:szCs w:val="38"/>
        </w:rPr>
      </w:pPr>
      <w:r>
        <w:rPr>
          <w:b/>
          <w:sz w:val="28"/>
          <w:szCs w:val="28"/>
        </w:rPr>
        <w:t>Общество с ограниченной ответственностью</w:t>
      </w:r>
      <w:r>
        <w:rPr>
          <w:b/>
          <w:sz w:val="40"/>
          <w:szCs w:val="38"/>
        </w:rPr>
        <w:t xml:space="preserve"> </w:t>
      </w:r>
    </w:p>
    <w:p w:rsidR="001F2D4E" w:rsidRDefault="001F2D4E" w:rsidP="001F2D4E">
      <w:pPr>
        <w:jc w:val="center"/>
        <w:rPr>
          <w:b/>
          <w:sz w:val="36"/>
          <w:szCs w:val="40"/>
        </w:rPr>
      </w:pPr>
      <w:r>
        <w:rPr>
          <w:b/>
          <w:sz w:val="38"/>
          <w:szCs w:val="38"/>
        </w:rPr>
        <w:t xml:space="preserve">Управляющая компания </w:t>
      </w:r>
      <w:r>
        <w:rPr>
          <w:b/>
          <w:sz w:val="36"/>
          <w:szCs w:val="40"/>
        </w:rPr>
        <w:t>«</w:t>
      </w:r>
      <w:r>
        <w:rPr>
          <w:b/>
          <w:sz w:val="38"/>
          <w:szCs w:val="38"/>
        </w:rPr>
        <w:t>ДОВЕРИЕ»</w:t>
      </w:r>
    </w:p>
    <w:p w:rsidR="001F2D4E" w:rsidRDefault="001F2D4E" w:rsidP="001F2D4E">
      <w:pPr>
        <w:jc w:val="center"/>
        <w:rPr>
          <w:b/>
          <w:sz w:val="12"/>
          <w:szCs w:val="12"/>
        </w:rPr>
      </w:pPr>
    </w:p>
    <w:p w:rsidR="001F2D4E" w:rsidRDefault="001F2D4E" w:rsidP="001F2D4E">
      <w:pPr>
        <w:widowControl w:val="0"/>
        <w:jc w:val="center"/>
      </w:pPr>
      <w:r>
        <w:t>адрес (место нахождения): 115191, г. МОСКВА, ВН.ТЕР.Г. МУНИЦИПАЛЬНЫЙ ОКРУГ ДАНИЛОВСКИЙ, УЛ ГОРОДСКАЯ, Д. 8, ЭТАЖ 2, ПОМЕЩ. 27</w:t>
      </w:r>
    </w:p>
    <w:p w:rsidR="001F2D4E" w:rsidRDefault="001F2D4E" w:rsidP="001F2D4E">
      <w:pPr>
        <w:pBdr>
          <w:bottom w:val="single" w:sz="12" w:space="1" w:color="000000"/>
        </w:pBdr>
        <w:jc w:val="center"/>
      </w:pPr>
      <w:r>
        <w:t>ОГРН 1177746424613, ИНН 9717059396</w:t>
      </w:r>
    </w:p>
    <w:p w:rsidR="00062901" w:rsidRDefault="00062901" w:rsidP="001F2D4E">
      <w:pPr>
        <w:pBdr>
          <w:bottom w:val="single" w:sz="12" w:space="1" w:color="000000"/>
        </w:pBdr>
        <w:jc w:val="center"/>
      </w:pPr>
      <w:r>
        <w:t>Тел.</w:t>
      </w:r>
      <w:r w:rsidRPr="00062901">
        <w:t xml:space="preserve"> 8-499-130-37-49</w:t>
      </w:r>
      <w:bookmarkStart w:id="0" w:name="_GoBack"/>
      <w:bookmarkEnd w:id="0"/>
    </w:p>
    <w:p w:rsidR="001F2D4E" w:rsidRDefault="001F2D4E" w:rsidP="001F2D4E">
      <w:pPr>
        <w:pStyle w:val="3"/>
        <w:pBdr>
          <w:bottom w:val="single" w:sz="12" w:space="1" w:color="000000"/>
        </w:pBdr>
        <w:rPr>
          <w:b w:val="0"/>
          <w:sz w:val="14"/>
          <w:szCs w:val="14"/>
        </w:rPr>
      </w:pPr>
    </w:p>
    <w:p w:rsidR="0034388A" w:rsidRPr="00367613" w:rsidRDefault="0034388A" w:rsidP="00132E6D">
      <w:pPr>
        <w:jc w:val="both"/>
        <w:rPr>
          <w:b/>
          <w:color w:val="FF0000"/>
        </w:rPr>
      </w:pPr>
    </w:p>
    <w:p w:rsidR="00D00A65" w:rsidRPr="00062901" w:rsidRDefault="00D00A65" w:rsidP="00D00A65">
      <w:pPr>
        <w:rPr>
          <w:rFonts w:ascii="Times New Roman" w:hAnsi="Times New Roman" w:cs="Times New Roman"/>
          <w:b/>
          <w:bCs/>
        </w:rPr>
      </w:pPr>
    </w:p>
    <w:p w:rsidR="00DA75C3" w:rsidRPr="00062901" w:rsidRDefault="00DA75C3" w:rsidP="00DA75C3">
      <w:pPr>
        <w:jc w:val="center"/>
        <w:rPr>
          <w:rFonts w:ascii="Times New Roman" w:hAnsi="Times New Roman" w:cs="Times New Roman"/>
          <w:b/>
          <w:bCs/>
        </w:rPr>
      </w:pPr>
      <w:r w:rsidRPr="00062901">
        <w:rPr>
          <w:rFonts w:ascii="Times New Roman" w:hAnsi="Times New Roman" w:cs="Times New Roman"/>
          <w:b/>
          <w:bCs/>
        </w:rPr>
        <w:t>СООБЩЕНИЕ О СМЕНЕ ЕДИНОЛИЧНОГО ИСПОЛНИТЕЛЬНОГО ОРГАНА</w:t>
      </w:r>
    </w:p>
    <w:p w:rsidR="00DA75C3" w:rsidRPr="00062901" w:rsidRDefault="00DA75C3" w:rsidP="00DA75C3">
      <w:pPr>
        <w:jc w:val="center"/>
        <w:rPr>
          <w:rFonts w:ascii="Times New Roman" w:hAnsi="Times New Roman" w:cs="Times New Roman"/>
          <w:b/>
          <w:bCs/>
        </w:rPr>
      </w:pPr>
      <w:r w:rsidRPr="00062901">
        <w:rPr>
          <w:rFonts w:ascii="Times New Roman" w:hAnsi="Times New Roman" w:cs="Times New Roman"/>
          <w:b/>
          <w:bCs/>
        </w:rPr>
        <w:t>УПРАВЛЯЮЩЕЙ КОМПАНИИ</w:t>
      </w:r>
    </w:p>
    <w:p w:rsidR="00F23959" w:rsidRPr="00062901" w:rsidRDefault="00F23959" w:rsidP="00D00A65">
      <w:pPr>
        <w:rPr>
          <w:rFonts w:ascii="Times New Roman" w:hAnsi="Times New Roman" w:cs="Times New Roman"/>
          <w:b/>
          <w:bCs/>
        </w:rPr>
      </w:pPr>
    </w:p>
    <w:p w:rsidR="00F23959" w:rsidRPr="00062901" w:rsidRDefault="00F23959" w:rsidP="00D00A65">
      <w:pPr>
        <w:rPr>
          <w:rFonts w:ascii="Times New Roman" w:hAnsi="Times New Roman" w:cs="Times New Roman"/>
          <w:b/>
          <w:bCs/>
        </w:rPr>
      </w:pPr>
    </w:p>
    <w:p w:rsidR="00DA75C3" w:rsidRPr="00062901" w:rsidRDefault="00D00A65" w:rsidP="00DA75C3">
      <w:pPr>
        <w:jc w:val="both"/>
        <w:rPr>
          <w:rFonts w:ascii="Times New Roman" w:hAnsi="Times New Roman" w:cs="Times New Roman"/>
          <w:b/>
          <w:bCs/>
        </w:rPr>
      </w:pPr>
      <w:r w:rsidRPr="00062901">
        <w:rPr>
          <w:rFonts w:ascii="Times New Roman" w:hAnsi="Times New Roman" w:cs="Times New Roman"/>
          <w:b/>
          <w:bCs/>
        </w:rPr>
        <w:tab/>
      </w:r>
      <w:r w:rsidR="00DA75C3" w:rsidRPr="00062901">
        <w:rPr>
          <w:rFonts w:ascii="Times New Roman" w:hAnsi="Times New Roman" w:cs="Times New Roman"/>
          <w:b/>
          <w:bCs/>
        </w:rPr>
        <w:t xml:space="preserve">Общество с ограниченной ответственностью «УПРАВЛЯЮЩАЯ КОМПАНИЯ «ДОВЕРИЕ», 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 от 13 апреля 2018 г. № 21-000-1-01014, </w:t>
      </w:r>
      <w:r w:rsidR="00062901">
        <w:rPr>
          <w:rFonts w:ascii="Times New Roman" w:hAnsi="Times New Roman" w:cs="Times New Roman"/>
          <w:b/>
          <w:bCs/>
        </w:rPr>
        <w:t>выданная Банком России</w:t>
      </w:r>
      <w:r w:rsidR="00DA75C3" w:rsidRPr="00062901">
        <w:rPr>
          <w:rFonts w:ascii="Times New Roman" w:hAnsi="Times New Roman" w:cs="Times New Roman"/>
          <w:b/>
          <w:bCs/>
        </w:rPr>
        <w:t>,</w:t>
      </w:r>
      <w:r w:rsidR="00062901">
        <w:rPr>
          <w:rFonts w:ascii="Times New Roman" w:hAnsi="Times New Roman" w:cs="Times New Roman"/>
          <w:b/>
          <w:bCs/>
        </w:rPr>
        <w:t xml:space="preserve"> являющееся доверительным </w:t>
      </w:r>
      <w:r w:rsidR="00DA75C3" w:rsidRPr="00062901">
        <w:rPr>
          <w:rFonts w:ascii="Times New Roman" w:hAnsi="Times New Roman" w:cs="Times New Roman"/>
          <w:b/>
          <w:bCs/>
        </w:rPr>
        <w:t>Закрытым паевым инвестиционным   комбинированным фондом   «Династия Инвест»   (далее   — Фонд)   (Правила</w:t>
      </w:r>
      <w:r w:rsidR="00DA75C3" w:rsidRPr="00062901">
        <w:rPr>
          <w:rFonts w:ascii="Times New Roman" w:hAnsi="Times New Roman" w:cs="Times New Roman"/>
          <w:b/>
          <w:bCs/>
        </w:rPr>
        <w:t xml:space="preserve"> </w:t>
      </w:r>
      <w:r w:rsidR="00DA75C3" w:rsidRPr="00062901">
        <w:rPr>
          <w:rFonts w:ascii="Times New Roman" w:hAnsi="Times New Roman" w:cs="Times New Roman"/>
          <w:b/>
          <w:bCs/>
        </w:rPr>
        <w:t>доверительного управления Фондом N 4795-СД, согласованы специализированным депозитарием 24.12.2021 г., внесены в реестр паевых инвестиционных фондов Центральным банком Российской Федерации (Банком России) 27.12.2021 г.)</w:t>
      </w:r>
      <w:r w:rsidR="00DA75C3" w:rsidRPr="00062901">
        <w:rPr>
          <w:rFonts w:ascii="Times New Roman" w:hAnsi="Times New Roman" w:cs="Times New Roman"/>
          <w:b/>
          <w:bCs/>
        </w:rPr>
        <w:t xml:space="preserve">, сообщает об избрании на должность единоличного исполнительного органа </w:t>
      </w:r>
      <w:r w:rsidR="00062901">
        <w:rPr>
          <w:rFonts w:ascii="Times New Roman" w:hAnsi="Times New Roman" w:cs="Times New Roman"/>
          <w:b/>
          <w:bCs/>
        </w:rPr>
        <w:t>Общества</w:t>
      </w:r>
      <w:r w:rsidR="00062901" w:rsidRPr="00062901">
        <w:rPr>
          <w:rFonts w:ascii="Times New Roman" w:hAnsi="Times New Roman" w:cs="Times New Roman"/>
          <w:b/>
          <w:bCs/>
        </w:rPr>
        <w:t xml:space="preserve"> с ограниченной ответственностью «УПРАВЛЯЮЩАЯ КОМПАНИЯ «ДОВЕРИЕ»</w:t>
      </w:r>
      <w:r w:rsidR="00062901">
        <w:rPr>
          <w:rFonts w:ascii="Times New Roman" w:hAnsi="Times New Roman" w:cs="Times New Roman"/>
          <w:b/>
          <w:bCs/>
        </w:rPr>
        <w:t xml:space="preserve"> </w:t>
      </w:r>
      <w:r w:rsidR="00DA75C3" w:rsidRPr="00062901">
        <w:rPr>
          <w:rFonts w:ascii="Times New Roman" w:hAnsi="Times New Roman" w:cs="Times New Roman"/>
          <w:b/>
          <w:bCs/>
        </w:rPr>
        <w:t>Даниловой Ольги Владимировны с 30.09.2022 г.</w:t>
      </w:r>
    </w:p>
    <w:p w:rsidR="00D00A65" w:rsidRPr="00062901" w:rsidRDefault="00DA75C3" w:rsidP="00DA75C3">
      <w:pPr>
        <w:ind w:firstLine="708"/>
        <w:jc w:val="both"/>
        <w:rPr>
          <w:rFonts w:ascii="Times New Roman" w:hAnsi="Times New Roman" w:cs="Times New Roman"/>
          <w:b/>
          <w:bCs/>
        </w:rPr>
      </w:pPr>
      <w:r w:rsidRPr="00062901">
        <w:rPr>
          <w:rFonts w:ascii="Times New Roman" w:hAnsi="Times New Roman" w:cs="Times New Roman"/>
          <w:b/>
          <w:bCs/>
        </w:rPr>
        <w:t>Стоимость инвестиционных паев может увеличиваться и уменьшаться, результаты инвестирования в прошлом не определяют</w:t>
      </w:r>
      <w:r w:rsidRPr="00062901">
        <w:rPr>
          <w:rFonts w:ascii="Times New Roman" w:hAnsi="Times New Roman" w:cs="Times New Roman"/>
          <w:b/>
          <w:bCs/>
        </w:rPr>
        <w:t xml:space="preserve"> </w:t>
      </w:r>
      <w:r w:rsidRPr="00062901">
        <w:rPr>
          <w:rFonts w:ascii="Times New Roman" w:hAnsi="Times New Roman" w:cs="Times New Roman"/>
          <w:b/>
          <w:bCs/>
        </w:rPr>
        <w:t>доходы в будущем, государство не гарантирует доходность инвестиций в инвестиционные фонды. Прежде чем приобрести инвестиционные паи следует внимательно ознакомиться с Правилами доверительного управления Фондом.</w:t>
      </w:r>
      <w:r w:rsidR="00F23959" w:rsidRPr="00062901">
        <w:rPr>
          <w:rFonts w:ascii="Times New Roman" w:hAnsi="Times New Roman" w:cs="Times New Roman"/>
          <w:b/>
          <w:bCs/>
        </w:rPr>
        <w:t xml:space="preserve"> </w:t>
      </w:r>
    </w:p>
    <w:p w:rsidR="00DA75C3" w:rsidRPr="00062901" w:rsidRDefault="00DA75C3" w:rsidP="00DA75C3">
      <w:pPr>
        <w:ind w:firstLine="708"/>
        <w:jc w:val="both"/>
        <w:rPr>
          <w:rFonts w:ascii="Times New Roman" w:hAnsi="Times New Roman" w:cs="Times New Roman"/>
          <w:b/>
        </w:rPr>
      </w:pPr>
      <w:r w:rsidRPr="00062901">
        <w:rPr>
          <w:rFonts w:ascii="Times New Roman" w:hAnsi="Times New Roman" w:cs="Times New Roman"/>
          <w:b/>
        </w:rPr>
        <w:t>Получить подробную информацию о Фонде, ознакомиться с Правилами доверительного управления Фондом и иными документами, предусмотренными в Федеральном законе от 29.11.2001 г. № 156-ФЗ «Об инвестиционных фондах» и иных нормативно правовых актах можно по адресу: 115191, РОССИЯ, МОСКВА Г., МУНИЦИПАЛЬНЫЙ ОКРУГ ДАНИЛОВСКИЙ ВН.ТЕР.Г., ГОРОДСКАЯ УЛ., Д. 8, ЭТАЖ 2, ПОМЕЩ. 27; телефон: 8-499-130-37-49.</w:t>
      </w:r>
    </w:p>
    <w:p w:rsidR="00DA75C3" w:rsidRPr="00DA75C3" w:rsidRDefault="00DA75C3" w:rsidP="00DA75C3">
      <w:pPr>
        <w:ind w:firstLine="708"/>
        <w:jc w:val="both"/>
        <w:rPr>
          <w:rFonts w:ascii="Times New Roman" w:hAnsi="Times New Roman" w:cs="Times New Roman"/>
          <w:b/>
        </w:rPr>
      </w:pPr>
    </w:p>
    <w:sectPr w:rsidR="00DA75C3" w:rsidRPr="00DA7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30400"/>
    <w:multiLevelType w:val="hybridMultilevel"/>
    <w:tmpl w:val="C7F82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47337"/>
    <w:multiLevelType w:val="hybridMultilevel"/>
    <w:tmpl w:val="87ECC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236A5C"/>
    <w:multiLevelType w:val="hybridMultilevel"/>
    <w:tmpl w:val="386CD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BCD"/>
    <w:rsid w:val="00062901"/>
    <w:rsid w:val="000E338C"/>
    <w:rsid w:val="00114DC7"/>
    <w:rsid w:val="00132E6D"/>
    <w:rsid w:val="001F2D4E"/>
    <w:rsid w:val="00255751"/>
    <w:rsid w:val="002C2522"/>
    <w:rsid w:val="002E7F5C"/>
    <w:rsid w:val="002F1309"/>
    <w:rsid w:val="00342FBC"/>
    <w:rsid w:val="0034388A"/>
    <w:rsid w:val="0036517E"/>
    <w:rsid w:val="00367613"/>
    <w:rsid w:val="00375788"/>
    <w:rsid w:val="00393BEC"/>
    <w:rsid w:val="003A0730"/>
    <w:rsid w:val="004C1261"/>
    <w:rsid w:val="00534FCA"/>
    <w:rsid w:val="00585B1F"/>
    <w:rsid w:val="00596DB5"/>
    <w:rsid w:val="005A6FFB"/>
    <w:rsid w:val="00603073"/>
    <w:rsid w:val="00650501"/>
    <w:rsid w:val="006952FF"/>
    <w:rsid w:val="00767E12"/>
    <w:rsid w:val="00772A2F"/>
    <w:rsid w:val="007A1BCD"/>
    <w:rsid w:val="008172FA"/>
    <w:rsid w:val="008B6CF3"/>
    <w:rsid w:val="008D1DE3"/>
    <w:rsid w:val="008F2D32"/>
    <w:rsid w:val="009414C1"/>
    <w:rsid w:val="00974112"/>
    <w:rsid w:val="00975D6A"/>
    <w:rsid w:val="009C780D"/>
    <w:rsid w:val="009D7D92"/>
    <w:rsid w:val="00A22B42"/>
    <w:rsid w:val="00AD148E"/>
    <w:rsid w:val="00B3195B"/>
    <w:rsid w:val="00B338B1"/>
    <w:rsid w:val="00B65C03"/>
    <w:rsid w:val="00BA5D3F"/>
    <w:rsid w:val="00BC256C"/>
    <w:rsid w:val="00BF7A9E"/>
    <w:rsid w:val="00C15462"/>
    <w:rsid w:val="00C97EDC"/>
    <w:rsid w:val="00CC1A4E"/>
    <w:rsid w:val="00CC7567"/>
    <w:rsid w:val="00D00A65"/>
    <w:rsid w:val="00D1027C"/>
    <w:rsid w:val="00D12827"/>
    <w:rsid w:val="00DA75C3"/>
    <w:rsid w:val="00DB016B"/>
    <w:rsid w:val="00DD0175"/>
    <w:rsid w:val="00DF5B1D"/>
    <w:rsid w:val="00E229F8"/>
    <w:rsid w:val="00E315C2"/>
    <w:rsid w:val="00F0160D"/>
    <w:rsid w:val="00F16B2F"/>
    <w:rsid w:val="00F23959"/>
    <w:rsid w:val="00F621C7"/>
    <w:rsid w:val="00F97A52"/>
    <w:rsid w:val="00FD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D7E37"/>
  <w15:docId w15:val="{89577231-163C-4CD7-8D40-6ED480927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FFB"/>
    <w:pPr>
      <w:ind w:left="720"/>
      <w:contextualSpacing/>
    </w:pPr>
  </w:style>
  <w:style w:type="character" w:styleId="a4">
    <w:name w:val="Hyperlink"/>
    <w:rsid w:val="00375788"/>
    <w:rPr>
      <w:color w:val="0000FF"/>
      <w:u w:val="single"/>
    </w:rPr>
  </w:style>
  <w:style w:type="character" w:styleId="a5">
    <w:name w:val="Strong"/>
    <w:qFormat/>
    <w:rsid w:val="00375788"/>
    <w:rPr>
      <w:rFonts w:cs="Times New Roman"/>
      <w:b/>
      <w:bCs/>
    </w:rPr>
  </w:style>
  <w:style w:type="paragraph" w:styleId="3">
    <w:name w:val="Body Text 3"/>
    <w:basedOn w:val="a"/>
    <w:link w:val="30"/>
    <w:semiHidden/>
    <w:unhideWhenUsed/>
    <w:rsid w:val="002F13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2F1309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C12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C12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2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Ломако Александр Александрович</dc:creator>
  <cp:lastModifiedBy>Кокорина Татьяна Геннадьевна</cp:lastModifiedBy>
  <cp:revision>2</cp:revision>
  <cp:lastPrinted>2022-10-03T09:27:00Z</cp:lastPrinted>
  <dcterms:created xsi:type="dcterms:W3CDTF">2022-10-19T13:23:00Z</dcterms:created>
  <dcterms:modified xsi:type="dcterms:W3CDTF">2022-10-19T13:23:00Z</dcterms:modified>
</cp:coreProperties>
</file>